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58278" w14:textId="37487742" w:rsidR="00097CFF" w:rsidRPr="004136C2" w:rsidRDefault="00097CFF">
      <w:pPr>
        <w:rPr>
          <w:b/>
          <w:bCs/>
          <w:sz w:val="24"/>
          <w:szCs w:val="24"/>
        </w:rPr>
      </w:pPr>
      <w:r w:rsidRPr="004136C2">
        <w:rPr>
          <w:b/>
          <w:bCs/>
          <w:sz w:val="24"/>
          <w:szCs w:val="24"/>
        </w:rPr>
        <w:t>DANCE ARTISTRY – POLICIES</w:t>
      </w:r>
      <w:r w:rsidR="006904AC" w:rsidRPr="004136C2">
        <w:rPr>
          <w:b/>
          <w:bCs/>
          <w:sz w:val="24"/>
          <w:szCs w:val="24"/>
        </w:rPr>
        <w:t xml:space="preserve"> 2025-26</w:t>
      </w:r>
    </w:p>
    <w:p w14:paraId="23116D3C" w14:textId="75840275" w:rsidR="00097CFF" w:rsidRDefault="00097CFF">
      <w:r>
        <w:t>Parent/Guardian must sign at the bottom prior to registration</w:t>
      </w:r>
      <w:r w:rsidR="00B42FE2">
        <w:t xml:space="preserve"> (NOW REQUIRED IN PORTAL)</w:t>
      </w:r>
    </w:p>
    <w:p w14:paraId="04C2CCE8" w14:textId="77777777" w:rsidR="00B42FE2" w:rsidRDefault="00B42FE2" w:rsidP="00B42FE2">
      <w:r>
        <w:t>1.</w:t>
      </w:r>
      <w:r>
        <w:tab/>
        <w:t xml:space="preserve">ATTENDANCE is very important. Attendance means full participation in class. If a dancer is consistently late, leaving early or missing class, they may be removed from the class or competitive routine at the discretion of the instructor. </w:t>
      </w:r>
    </w:p>
    <w:p w14:paraId="403B9A20" w14:textId="77777777" w:rsidR="00B42FE2" w:rsidRDefault="00B42FE2" w:rsidP="00B42FE2">
      <w:r>
        <w:t>•</w:t>
      </w:r>
      <w:r>
        <w:tab/>
        <w:t xml:space="preserve">If a competitive dancer misses 3 classes in a particular style in a row they may be removed from the routine. </w:t>
      </w:r>
    </w:p>
    <w:p w14:paraId="4994A028" w14:textId="77777777" w:rsidR="00B42FE2" w:rsidRDefault="00B42FE2" w:rsidP="00B42FE2">
      <w:r>
        <w:t>•</w:t>
      </w:r>
      <w:r>
        <w:tab/>
        <w:t xml:space="preserve">If a competitive dancer misses 6 classes in a particular style they may be removed from the routine. </w:t>
      </w:r>
    </w:p>
    <w:p w14:paraId="65D0F2E6" w14:textId="77777777" w:rsidR="00B42FE2" w:rsidRDefault="00B42FE2" w:rsidP="00B42FE2">
      <w:r>
        <w:t>•</w:t>
      </w:r>
      <w:r>
        <w:tab/>
        <w:t xml:space="preserve">Please note that registration in our programs/pre-payment for competitions/costumes does not guarantee participation in competitions/events. If a dancer is removed from a routine due to poor attendance there are no refunds for fees paid. </w:t>
      </w:r>
    </w:p>
    <w:p w14:paraId="1C034FA0" w14:textId="77777777" w:rsidR="00B42FE2" w:rsidRDefault="00B42FE2" w:rsidP="00B42FE2">
      <w:r>
        <w:t>•</w:t>
      </w:r>
      <w:r>
        <w:tab/>
        <w:t xml:space="preserve">Dancers with Injuries/medical issues that prevent them rom participating in classes for long periods of time are not exempt from attendance policies and removal from routines or specific events will be at the discretion of the instructor acting in the best interest of the group. </w:t>
      </w:r>
    </w:p>
    <w:p w14:paraId="46128072" w14:textId="77777777" w:rsidR="00B42FE2" w:rsidRDefault="00B42FE2" w:rsidP="00B42FE2">
      <w:r>
        <w:t>•</w:t>
      </w:r>
      <w:r>
        <w:tab/>
        <w:t xml:space="preserve">Dancers MUST be present in all regular classes the week leading up to each competition they are registered in. </w:t>
      </w:r>
    </w:p>
    <w:p w14:paraId="4ED66EA7" w14:textId="77777777" w:rsidR="00B42FE2" w:rsidRDefault="00B42FE2" w:rsidP="00B42FE2"/>
    <w:p w14:paraId="135FE353" w14:textId="77777777" w:rsidR="00B42FE2" w:rsidRDefault="00B42FE2" w:rsidP="00B42FE2">
      <w:r>
        <w:t>2.</w:t>
      </w:r>
      <w:r>
        <w:tab/>
        <w:t xml:space="preserve">CLASSWEAR – Dancers are required to dress appropriately for all dance classes in close fitting dancewear. This may include leggings, booty shorts, bodysuits, crop tops, sports braS, tank tops. Dancers may not wear skirts (except for wrap ballet skirts at older levels,) flared or loose pants, or baggy shirts (except in hip hop.)  Hair must be worn neatly tied up for all classes and very long hair should be pulled up into a bun. **class bun can just be wrapped with an elastic and does not need to be competition level. </w:t>
      </w:r>
    </w:p>
    <w:p w14:paraId="60A094C8" w14:textId="77777777" w:rsidR="00B42FE2" w:rsidRDefault="00B42FE2" w:rsidP="00B42FE2">
      <w:r>
        <w:t>PLEASE SEE DRESS CODES FOR SPECIFIC CLASS REQUIREMENTS</w:t>
      </w:r>
    </w:p>
    <w:p w14:paraId="0B78AE40" w14:textId="77777777" w:rsidR="00B42FE2" w:rsidRDefault="00B42FE2" w:rsidP="00B42FE2"/>
    <w:p w14:paraId="2FC18ED0" w14:textId="77777777" w:rsidR="00B42FE2" w:rsidRDefault="00B42FE2" w:rsidP="00B42FE2">
      <w:r>
        <w:t>3.</w:t>
      </w:r>
      <w:r>
        <w:tab/>
        <w:t>CLASS PAYMENTS</w:t>
      </w:r>
    </w:p>
    <w:p w14:paraId="2F9098EE" w14:textId="77777777" w:rsidR="00B42FE2" w:rsidRDefault="00B42FE2" w:rsidP="00B42FE2">
      <w:r>
        <w:t xml:space="preserve">Dance fees are based on a total payment amount for 30 guaranteed classes running from Sept-May and do not reflect a certain number of classes in a particular month. Payments are made either in 10 monthly instalments or a full year lump sum payment. If you choose to pay in installments, the first payment is made at the time of registration and the remainder are paid on the first of each month (Sept – May.) *If you have a poor payment history at Dance Artistry, you will not have the option for instalments. </w:t>
      </w:r>
    </w:p>
    <w:p w14:paraId="5947B45B" w14:textId="77777777" w:rsidR="00B42FE2" w:rsidRDefault="00B42FE2" w:rsidP="00B42FE2"/>
    <w:p w14:paraId="2EDEF55B" w14:textId="77777777" w:rsidR="00B42FE2" w:rsidRDefault="00B42FE2" w:rsidP="00B42FE2">
      <w:r>
        <w:t>Instalment payments are made by credit card or visa/mc debit number to be CHARGED THROUGH OUR ONLINE PORTAL and are subject to convenience fees. Please read your "Making Payments at Dance Artistry* document and ask questions if you don't understand.</w:t>
      </w:r>
    </w:p>
    <w:p w14:paraId="3A7765EC" w14:textId="77777777" w:rsidR="00B42FE2" w:rsidRDefault="00B42FE2" w:rsidP="00B42FE2"/>
    <w:p w14:paraId="118DDB9D" w14:textId="77777777" w:rsidR="00B42FE2" w:rsidRDefault="00B42FE2" w:rsidP="00B42FE2">
      <w:r>
        <w:t>WE DO NOT TAKE CASH (EVER) OR ETRANSFERS FOR INSTALMENT PAYMENTS</w:t>
      </w:r>
    </w:p>
    <w:p w14:paraId="0A2ED773" w14:textId="77777777" w:rsidR="00B42FE2" w:rsidRDefault="00B42FE2" w:rsidP="00B42FE2"/>
    <w:p w14:paraId="420C2035" w14:textId="77777777" w:rsidR="00B42FE2" w:rsidRDefault="00B42FE2" w:rsidP="00B42FE2">
      <w:r>
        <w:t xml:space="preserve">***Declined cards will be processed again within 24 hours. $15 fee will be added after the second decline and a payment must be submitted within 5 business days. </w:t>
      </w:r>
    </w:p>
    <w:p w14:paraId="663C6B64" w14:textId="77777777" w:rsidR="00B42FE2" w:rsidRDefault="00B42FE2" w:rsidP="00B42FE2">
      <w:r>
        <w:t>OVERDUE PAYMENTS - If your payment is 30 days late an additional $15 late fee will be added for that month. If this occurs after multiple declined/NSF payments, the remainder of the year must be paid in a lump sum to continue.</w:t>
      </w:r>
    </w:p>
    <w:p w14:paraId="36F0C8E0" w14:textId="77777777" w:rsidR="00B42FE2" w:rsidRDefault="00B42FE2" w:rsidP="00B42FE2">
      <w:r>
        <w:t xml:space="preserve">Payment methods must be in place no later than September 20, 2025. </w:t>
      </w:r>
    </w:p>
    <w:p w14:paraId="4E570248" w14:textId="77777777" w:rsidR="00B42FE2" w:rsidRDefault="00B42FE2" w:rsidP="00B42FE2"/>
    <w:p w14:paraId="7AFF53E0" w14:textId="77777777" w:rsidR="00B42FE2" w:rsidRDefault="00B42FE2" w:rsidP="00B42FE2">
      <w:r>
        <w:t>4.</w:t>
      </w:r>
      <w:r>
        <w:tab/>
        <w:t xml:space="preserve">COMPETITION/COSTUME payments are due on or before their specified due dates and NO late payments will be accepted. If these fees are not paid we will assume you have chosen not to participate. These fees must be paid by email transfer or credit card only. Competitive fees are usually between $40-$50 per group plus a studio entry fee of $25/event. Some competitions include a registration fee of between $35-$50 (one per event). Costume fees vary as we make every effort to reuse costumes from the previous year/purchase 2nd hand from other classes. New costumes can be anywhere from $25-$150 but we do our best to limit the number of new costumes dancers will have to purchase. Costume lists go out in early October and costumes are used for all events throughout the season. Please keep these fees in mind when choosing your class schedule so that you are prepared. Fundraising options are available. </w:t>
      </w:r>
    </w:p>
    <w:p w14:paraId="3041C2C5" w14:textId="77777777" w:rsidR="00B42FE2" w:rsidRDefault="00B42FE2" w:rsidP="00B42FE2"/>
    <w:p w14:paraId="65D9C5EC" w14:textId="77777777" w:rsidR="00B42FE2" w:rsidRDefault="00B42FE2" w:rsidP="00B42FE2">
      <w:r>
        <w:t>5.</w:t>
      </w:r>
      <w:r>
        <w:tab/>
        <w:t>COMPETITION PARTICIPATION:</w:t>
      </w:r>
    </w:p>
    <w:p w14:paraId="6E8ADE13" w14:textId="77777777" w:rsidR="00B42FE2" w:rsidRDefault="00B42FE2" w:rsidP="00B42FE2">
      <w:r>
        <w:t>•</w:t>
      </w:r>
      <w:r>
        <w:tab/>
        <w:t xml:space="preserve">Introduction to Dance (ITD) – Non-Competitive </w:t>
      </w:r>
    </w:p>
    <w:p w14:paraId="60767BF5" w14:textId="77777777" w:rsidR="00B42FE2" w:rsidRDefault="00B42FE2" w:rsidP="00B42FE2">
      <w:r>
        <w:t>•</w:t>
      </w:r>
      <w:r>
        <w:tab/>
        <w:t>Mini Sparklers – Local Competitions only, One competition mandatory.</w:t>
      </w:r>
    </w:p>
    <w:p w14:paraId="3C7E45FD" w14:textId="77777777" w:rsidR="00B42FE2" w:rsidRDefault="00B42FE2" w:rsidP="00B42FE2">
      <w:r>
        <w:t>•</w:t>
      </w:r>
      <w:r>
        <w:tab/>
        <w:t>Mini Stars – Local Competitions + One Travel Competition, All Competitions Optional</w:t>
      </w:r>
    </w:p>
    <w:p w14:paraId="534FC889" w14:textId="77777777" w:rsidR="00B42FE2" w:rsidRDefault="00B42FE2" w:rsidP="00B42FE2">
      <w:r>
        <w:t>•</w:t>
      </w:r>
      <w:r>
        <w:tab/>
        <w:t xml:space="preserve">Competitive Levels 1+ - All Local Competitions Mandatory, Travel Competitions Optional </w:t>
      </w:r>
    </w:p>
    <w:p w14:paraId="36CD1081" w14:textId="77777777" w:rsidR="00B42FE2" w:rsidRDefault="00B42FE2" w:rsidP="00B42FE2">
      <w:r>
        <w:t>•</w:t>
      </w:r>
      <w:r>
        <w:tab/>
        <w:t>Adult Competitive – Local Competitions Mandatory</w:t>
      </w:r>
    </w:p>
    <w:p w14:paraId="73FEEB71" w14:textId="77777777" w:rsidR="00B42FE2" w:rsidRDefault="00B42FE2" w:rsidP="00B42FE2"/>
    <w:p w14:paraId="159B524D" w14:textId="77777777" w:rsidR="00B42FE2" w:rsidRDefault="00B42FE2" w:rsidP="00B42FE2">
      <w:r>
        <w:t>6.</w:t>
      </w:r>
      <w:r>
        <w:tab/>
        <w:t>Dancers competing under Dance Artistry may not compete with any other dance studios. Dancers who are part of other competitive studios are welcome to attend our non-competitive programs, summer classes, camps, and anything else offered outside of competitive classes. *Effective Sept 2025*</w:t>
      </w:r>
    </w:p>
    <w:p w14:paraId="02B11E61" w14:textId="77777777" w:rsidR="00B42FE2" w:rsidRDefault="00B42FE2" w:rsidP="00B42FE2"/>
    <w:p w14:paraId="5FE730E0" w14:textId="77777777" w:rsidR="00B42FE2" w:rsidRDefault="00B42FE2" w:rsidP="00B42FE2">
      <w:r>
        <w:lastRenderedPageBreak/>
        <w:t>7.</w:t>
      </w:r>
      <w:r>
        <w:tab/>
        <w:t>SOLO/DUO/TRIO/SMALL GROUP CHOREO – Fees must be paid in full to register these routines. Once registered, routine will go on a list and scheduling will be done in order of the list. Payment is for choreography and cleanings leading up to competitions. Dancers are required to practice on their own and encouraged to attend monthly open practices. Please see the S/D/T/SG registration sheet for more information.</w:t>
      </w:r>
    </w:p>
    <w:p w14:paraId="434ADFB6" w14:textId="77777777" w:rsidR="00B42FE2" w:rsidRDefault="00B42FE2" w:rsidP="00B42FE2"/>
    <w:p w14:paraId="2A752DE6" w14:textId="77777777" w:rsidR="00B42FE2" w:rsidRDefault="00B42FE2" w:rsidP="00B42FE2">
      <w:r>
        <w:t>8.</w:t>
      </w:r>
      <w:r>
        <w:tab/>
        <w:t xml:space="preserve">If a dancer does not complete the previous season with Dance Artistry for any reason except an illness/injury, they will not be permitted to register for competitive programs with Dance Artistry in the following year. This includes, but is not limited to, competition no-show, removal from classes due to non-payment, ending the year early for non-medical reasons. </w:t>
      </w:r>
    </w:p>
    <w:p w14:paraId="6C6E8FCB" w14:textId="77777777" w:rsidR="00B42FE2" w:rsidRDefault="00B42FE2" w:rsidP="00B42FE2"/>
    <w:p w14:paraId="688F4446" w14:textId="77777777" w:rsidR="00B42FE2" w:rsidRDefault="00B42FE2" w:rsidP="00B42FE2"/>
    <w:p w14:paraId="5B3B1010" w14:textId="77777777" w:rsidR="00B42FE2" w:rsidRDefault="00B42FE2" w:rsidP="00B42FE2">
      <w:r>
        <w:t>9.</w:t>
      </w:r>
      <w:r>
        <w:tab/>
        <w:t xml:space="preserve">Dancers may arrive no more than 5 min prior to their class time and must be picked up on time. NO EXCEPTIONS. Please ensure that dancers know whether to meet parent at front entrance or wait at the studio. Dancers may not be dropped off early out of convenience or as a form of childcare. The studio waiting area is small and unsupervised and may not be used as a hangout for dancers. </w:t>
      </w:r>
    </w:p>
    <w:p w14:paraId="03E41F77" w14:textId="77777777" w:rsidR="00B42FE2" w:rsidRDefault="00B42FE2" w:rsidP="00B42FE2"/>
    <w:p w14:paraId="6197D00D" w14:textId="77777777" w:rsidR="00B42FE2" w:rsidRDefault="00B42FE2" w:rsidP="00B42FE2">
      <w:r>
        <w:t>10.</w:t>
      </w:r>
      <w:r>
        <w:tab/>
        <w:t xml:space="preserve">Parents/Guardians are not permitted to wait inside the studio or in common areas of the building unless given special permission by the instructor. </w:t>
      </w:r>
    </w:p>
    <w:p w14:paraId="181568ED" w14:textId="77777777" w:rsidR="00B42FE2" w:rsidRDefault="00B42FE2" w:rsidP="00B42FE2"/>
    <w:p w14:paraId="08671CA6" w14:textId="77777777" w:rsidR="00B42FE2" w:rsidRDefault="00B42FE2" w:rsidP="00B42FE2"/>
    <w:p w14:paraId="76C2C9E5" w14:textId="77777777" w:rsidR="00B42FE2" w:rsidRDefault="00B42FE2" w:rsidP="00B42FE2">
      <w:r>
        <w:t>11.</w:t>
      </w:r>
      <w:r>
        <w:tab/>
        <w:t>Cell phone use is not permitted in the studio. Phones/valuables may be brought in and kept on the windowsill during class.</w:t>
      </w:r>
    </w:p>
    <w:p w14:paraId="29C83BDF" w14:textId="77777777" w:rsidR="00B42FE2" w:rsidRDefault="00B42FE2" w:rsidP="00B42FE2"/>
    <w:p w14:paraId="01ADA039" w14:textId="77777777" w:rsidR="00B42FE2" w:rsidRDefault="00B42FE2" w:rsidP="00B42FE2">
      <w:r>
        <w:t>12.</w:t>
      </w:r>
      <w:r>
        <w:tab/>
        <w:t>Food is not permitted in the studio/waiting areas (except water bottles which are encouraged). Please have a snack before class instead of bringing it with you. ITD dancers are not permitted to bring water bottles as it is not necessary for a 45 min class and is a big distraction.</w:t>
      </w:r>
    </w:p>
    <w:p w14:paraId="7CE865BF" w14:textId="77777777" w:rsidR="00B42FE2" w:rsidRDefault="00B42FE2" w:rsidP="00B42FE2"/>
    <w:p w14:paraId="7A9455AF" w14:textId="77777777" w:rsidR="00B42FE2" w:rsidRDefault="00B42FE2" w:rsidP="00B42FE2"/>
    <w:p w14:paraId="27A810BD" w14:textId="77777777" w:rsidR="00B42FE2" w:rsidRDefault="00B42FE2" w:rsidP="00B42FE2">
      <w:r>
        <w:t>13.</w:t>
      </w:r>
      <w:r>
        <w:tab/>
        <w:t>Foul/inappropriate language is not permitted. This includes parents and dancers. Anyone displaying disrespectful or hostile behavior towards another person will be asked to leave the studio immediately. This includes comments and posts on social media.</w:t>
      </w:r>
    </w:p>
    <w:p w14:paraId="7596E75E" w14:textId="77777777" w:rsidR="00B42FE2" w:rsidRDefault="00B42FE2" w:rsidP="00B42FE2"/>
    <w:p w14:paraId="3936F0A4" w14:textId="77777777" w:rsidR="00B42FE2" w:rsidRDefault="00B42FE2" w:rsidP="00B42FE2">
      <w:r>
        <w:t>14.</w:t>
      </w:r>
      <w:r>
        <w:tab/>
        <w:t>We are not responsible for lost/stolen articles and encourage you not to bring valuables to the studio.</w:t>
      </w:r>
    </w:p>
    <w:p w14:paraId="0BBAA836" w14:textId="77777777" w:rsidR="00B42FE2" w:rsidRDefault="00B42FE2" w:rsidP="00B42FE2"/>
    <w:p w14:paraId="12D3D0EC" w14:textId="77777777" w:rsidR="00B42FE2" w:rsidRDefault="00B42FE2" w:rsidP="00B42FE2">
      <w:r>
        <w:t>15.</w:t>
      </w:r>
      <w:r>
        <w:tab/>
        <w:t xml:space="preserve">COMMUNICATION – all communication outside of studio hours must be through the studio email. Please refrain from contacting instructors on personal social media with questions early morning or late at night. </w:t>
      </w:r>
    </w:p>
    <w:p w14:paraId="6302B524" w14:textId="77777777" w:rsidR="00B42FE2" w:rsidRDefault="00B42FE2" w:rsidP="00B42FE2"/>
    <w:p w14:paraId="67493E4F" w14:textId="79EC03E3" w:rsidR="00B42FE2" w:rsidRDefault="00B42FE2" w:rsidP="00B42FE2">
      <w:r>
        <w:t>16.</w:t>
      </w:r>
      <w:r>
        <w:tab/>
        <w:t>There are NO REFUNDS for any payments made including classes, choreography, studio merchandise, workshops, competitions, or costumes. Credits may be issued for CLASS payments only in specific circumstances. Credits are non-transferable.</w:t>
      </w:r>
    </w:p>
    <w:p w14:paraId="50E22B2C" w14:textId="77777777" w:rsidR="00B42FE2" w:rsidRDefault="00B42FE2" w:rsidP="00B42FE2">
      <w:pPr>
        <w:pStyle w:val="ListParagraph"/>
      </w:pPr>
    </w:p>
    <w:p w14:paraId="74F65FD9" w14:textId="6BE1486C" w:rsidR="000026FB" w:rsidRDefault="00B42FE2" w:rsidP="00B42FE2">
      <w:r>
        <w:t>I</w:t>
      </w:r>
      <w:r w:rsidR="000026FB">
        <w:t>NITIAL ______________</w:t>
      </w:r>
    </w:p>
    <w:p w14:paraId="4896A0A6" w14:textId="52873745" w:rsidR="00DA4D99" w:rsidRPr="00E15941" w:rsidRDefault="00DA4D99" w:rsidP="003A06B8">
      <w:pPr>
        <w:rPr>
          <w:b/>
          <w:bCs/>
        </w:rPr>
      </w:pPr>
      <w:r w:rsidRPr="00E15941">
        <w:rPr>
          <w:b/>
          <w:bCs/>
        </w:rPr>
        <w:t xml:space="preserve">I HAVE READ AND </w:t>
      </w:r>
      <w:r w:rsidR="005911FC" w:rsidRPr="00E15941">
        <w:rPr>
          <w:b/>
          <w:bCs/>
        </w:rPr>
        <w:t xml:space="preserve">UNDERSTAND THAT FAILING TO </w:t>
      </w:r>
      <w:r w:rsidR="002C102B" w:rsidRPr="00E15941">
        <w:rPr>
          <w:b/>
          <w:bCs/>
        </w:rPr>
        <w:t>FOLLOW THESE POLICIES MAY RESULT IN REMOVAL FROM THE STUDIO OR COMPETITIVE PROGRAM.</w:t>
      </w:r>
    </w:p>
    <w:p w14:paraId="4D82935F" w14:textId="5AC5E6D7" w:rsidR="000026FB" w:rsidRDefault="000026FB" w:rsidP="003A06B8">
      <w:r>
        <w:t>NAME OF DANCER_______________________________________________________________</w:t>
      </w:r>
    </w:p>
    <w:p w14:paraId="477C54B5" w14:textId="77777777" w:rsidR="003A06B8" w:rsidRDefault="000026FB" w:rsidP="003A06B8">
      <w:r>
        <w:t>NAME OF PARENT/GUARDIAN _____________________________________________________</w:t>
      </w:r>
    </w:p>
    <w:p w14:paraId="4605EFFD" w14:textId="43023A1D" w:rsidR="000026FB" w:rsidRDefault="000026FB" w:rsidP="003A06B8">
      <w:r>
        <w:t>SIGNATURE OF PARENT/GUARDIAN_________________________________________________</w:t>
      </w:r>
    </w:p>
    <w:p w14:paraId="391CEF97" w14:textId="4A0747C6" w:rsidR="000026FB" w:rsidRDefault="000026FB" w:rsidP="00E15941">
      <w:r>
        <w:t>RELATIONSHIP__________________________________________________________________</w:t>
      </w:r>
    </w:p>
    <w:p w14:paraId="59924FA2" w14:textId="6B4087AA" w:rsidR="000026FB" w:rsidRDefault="000026FB" w:rsidP="00E15941">
      <w:r>
        <w:t>DATE____________________________________</w:t>
      </w:r>
    </w:p>
    <w:sectPr w:rsidR="000026F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1324AA"/>
    <w:multiLevelType w:val="hybridMultilevel"/>
    <w:tmpl w:val="0C9C095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3318564C"/>
    <w:multiLevelType w:val="hybridMultilevel"/>
    <w:tmpl w:val="CE6A663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359F539B"/>
    <w:multiLevelType w:val="hybridMultilevel"/>
    <w:tmpl w:val="C14E4CC8"/>
    <w:lvl w:ilvl="0" w:tplc="F190CFD6">
      <w:start w:val="2"/>
      <w:numFmt w:val="bullet"/>
      <w:lvlText w:val=""/>
      <w:lvlJc w:val="left"/>
      <w:pPr>
        <w:ind w:left="1080" w:hanging="360"/>
      </w:pPr>
      <w:rPr>
        <w:rFonts w:ascii="Symbol" w:eastAsiaTheme="minorHAnsi" w:hAnsi="Symbol" w:cstheme="minorBidi" w:hint="default"/>
        <w:b/>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16cid:durableId="435515155">
    <w:abstractNumId w:val="0"/>
  </w:num>
  <w:num w:numId="2" w16cid:durableId="1144277499">
    <w:abstractNumId w:val="1"/>
  </w:num>
  <w:num w:numId="3" w16cid:durableId="14996605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CFF"/>
    <w:rsid w:val="00001C89"/>
    <w:rsid w:val="000026FB"/>
    <w:rsid w:val="00024356"/>
    <w:rsid w:val="00053DE2"/>
    <w:rsid w:val="000944F0"/>
    <w:rsid w:val="00097CFF"/>
    <w:rsid w:val="000A5F0F"/>
    <w:rsid w:val="000E0414"/>
    <w:rsid w:val="000E2D49"/>
    <w:rsid w:val="00107AA4"/>
    <w:rsid w:val="001556C2"/>
    <w:rsid w:val="00184C7A"/>
    <w:rsid w:val="001B66AB"/>
    <w:rsid w:val="001D496B"/>
    <w:rsid w:val="00211099"/>
    <w:rsid w:val="00211200"/>
    <w:rsid w:val="00255D36"/>
    <w:rsid w:val="00271B6E"/>
    <w:rsid w:val="002C102B"/>
    <w:rsid w:val="00370B98"/>
    <w:rsid w:val="003767DB"/>
    <w:rsid w:val="00394FB4"/>
    <w:rsid w:val="003A00CD"/>
    <w:rsid w:val="003A06B8"/>
    <w:rsid w:val="003A6A56"/>
    <w:rsid w:val="003D4E44"/>
    <w:rsid w:val="004136C2"/>
    <w:rsid w:val="0045518E"/>
    <w:rsid w:val="004817A1"/>
    <w:rsid w:val="004959FC"/>
    <w:rsid w:val="00496A5A"/>
    <w:rsid w:val="004B08CC"/>
    <w:rsid w:val="004D3471"/>
    <w:rsid w:val="004E1B02"/>
    <w:rsid w:val="004E44FB"/>
    <w:rsid w:val="00500C80"/>
    <w:rsid w:val="00536FE9"/>
    <w:rsid w:val="00547811"/>
    <w:rsid w:val="005911FC"/>
    <w:rsid w:val="005965B3"/>
    <w:rsid w:val="00596ECA"/>
    <w:rsid w:val="005A14C5"/>
    <w:rsid w:val="005E1473"/>
    <w:rsid w:val="00607865"/>
    <w:rsid w:val="006904AC"/>
    <w:rsid w:val="006B09FC"/>
    <w:rsid w:val="006D3187"/>
    <w:rsid w:val="007145AC"/>
    <w:rsid w:val="00720C27"/>
    <w:rsid w:val="00755BFC"/>
    <w:rsid w:val="00765360"/>
    <w:rsid w:val="00766D1B"/>
    <w:rsid w:val="007A2530"/>
    <w:rsid w:val="00880A78"/>
    <w:rsid w:val="008903CA"/>
    <w:rsid w:val="00893560"/>
    <w:rsid w:val="00894B75"/>
    <w:rsid w:val="008A033F"/>
    <w:rsid w:val="008E68A1"/>
    <w:rsid w:val="00963B0F"/>
    <w:rsid w:val="00975FCC"/>
    <w:rsid w:val="009E656A"/>
    <w:rsid w:val="00A26A58"/>
    <w:rsid w:val="00AF7E03"/>
    <w:rsid w:val="00B00147"/>
    <w:rsid w:val="00B03B1D"/>
    <w:rsid w:val="00B42FE2"/>
    <w:rsid w:val="00BD579D"/>
    <w:rsid w:val="00BF5EDC"/>
    <w:rsid w:val="00C43B02"/>
    <w:rsid w:val="00C6352C"/>
    <w:rsid w:val="00C70C9E"/>
    <w:rsid w:val="00DA4D99"/>
    <w:rsid w:val="00DB7BC5"/>
    <w:rsid w:val="00DC7056"/>
    <w:rsid w:val="00E15941"/>
    <w:rsid w:val="00E33347"/>
    <w:rsid w:val="00E44F69"/>
    <w:rsid w:val="00E62708"/>
    <w:rsid w:val="00E80B3F"/>
    <w:rsid w:val="00E90848"/>
    <w:rsid w:val="00EB6E6C"/>
    <w:rsid w:val="00EB79A3"/>
    <w:rsid w:val="00EC0352"/>
    <w:rsid w:val="00F1125F"/>
    <w:rsid w:val="00F17EE5"/>
    <w:rsid w:val="00F82AD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DB768"/>
  <w15:chartTrackingRefBased/>
  <w15:docId w15:val="{3C0C66CE-FBB7-426D-85C6-C1F62E385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7C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7275</TotalTime>
  <Pages>4</Pages>
  <Words>1158</Words>
  <Characters>6603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MacIsaac</dc:creator>
  <cp:keywords/>
  <dc:description/>
  <cp:lastModifiedBy>Lucy MacIsaac</cp:lastModifiedBy>
  <cp:revision>82</cp:revision>
  <cp:lastPrinted>2025-04-10T12:41:00Z</cp:lastPrinted>
  <dcterms:created xsi:type="dcterms:W3CDTF">2023-08-23T22:27:00Z</dcterms:created>
  <dcterms:modified xsi:type="dcterms:W3CDTF">2025-09-08T13:04:00Z</dcterms:modified>
</cp:coreProperties>
</file>